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Pr>
          <w:noProof/>
        </w:rPr>
        <w:drawing>
          <wp:inline distT="0" distB="0" distL="0" distR="0" wp14:anchorId="24FA7C90" wp14:editId="62B610F0">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0AC28FD6">
      <w:pPr>
        <w:spacing w:after="200" w:line="240" w:lineRule="auto"/>
        <w:jc w:val="center"/>
        <w:rPr>
          <w:rFonts w:ascii="Calibri" w:hAnsi="Calibri" w:eastAsia="Calibri" w:cs="Calibri"/>
        </w:rPr>
      </w:pPr>
      <w:r w:rsidRPr="10D6C896">
        <w:rPr>
          <w:rFonts w:ascii="Calibri" w:hAnsi="Calibri" w:eastAsia="Calibri" w:cs="Calibri"/>
        </w:rPr>
        <w:t xml:space="preserve">January </w:t>
      </w:r>
      <w:r w:rsidRPr="10D6C896" w:rsidR="5DDC7027">
        <w:rPr>
          <w:rFonts w:ascii="Calibri" w:hAnsi="Calibri" w:eastAsia="Calibri" w:cs="Calibri"/>
        </w:rPr>
        <w:t>2</w:t>
      </w:r>
      <w:r w:rsidRPr="10D6C896" w:rsidR="5B5E64E0">
        <w:rPr>
          <w:rFonts w:ascii="Calibri" w:hAnsi="Calibri" w:eastAsia="Calibri" w:cs="Calibri"/>
        </w:rPr>
        <w:t>9</w:t>
      </w:r>
      <w:r w:rsidRPr="10D6C896" w:rsidR="6FAD6A98">
        <w:rPr>
          <w:rFonts w:ascii="Calibri" w:hAnsi="Calibri" w:eastAsia="Calibri" w:cs="Calibri"/>
        </w:rPr>
        <w:t>,</w:t>
      </w:r>
      <w:r w:rsidRPr="10D6C896" w:rsidR="162B9D57">
        <w:rPr>
          <w:rFonts w:ascii="Calibri" w:hAnsi="Calibri" w:eastAsia="Calibri" w:cs="Calibri"/>
        </w:rPr>
        <w:t xml:space="preserve"> 202</w:t>
      </w:r>
      <w:r w:rsidRPr="10D6C896"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10D6C896">
        <w:rPr>
          <w:rFonts w:ascii="Calibri" w:hAnsi="Calibri" w:eastAsia="Calibri" w:cs="Calibri"/>
        </w:rPr>
        <w:t>T</w:t>
      </w:r>
      <w:r w:rsidRPr="10D6C896" w:rsidR="16236862">
        <w:rPr>
          <w:rFonts w:ascii="Calibri" w:hAnsi="Calibri" w:eastAsia="Calibri" w:cs="Calibri"/>
        </w:rPr>
        <w:t>he</w:t>
      </w:r>
      <w:r w:rsidRPr="10D6C896" w:rsidR="78FB50E8">
        <w:rPr>
          <w:rFonts w:ascii="Calibri" w:hAnsi="Calibri" w:eastAsia="Calibri" w:cs="Calibri"/>
        </w:rPr>
        <w:t xml:space="preserve"> Purchase District Health Department has received notification o</w:t>
      </w:r>
      <w:r w:rsidRPr="10D6C896" w:rsidR="13214520">
        <w:rPr>
          <w:rFonts w:ascii="Calibri" w:hAnsi="Calibri" w:eastAsia="Calibri" w:cs="Calibri"/>
        </w:rPr>
        <w:t>f</w:t>
      </w:r>
      <w:r w:rsidRPr="10D6C896" w:rsidR="5C695C13">
        <w:rPr>
          <w:rFonts w:ascii="Calibri" w:hAnsi="Calibri" w:eastAsia="Calibri" w:cs="Calibri"/>
        </w:rPr>
        <w:t xml:space="preserve"> </w:t>
      </w:r>
      <w:r w:rsidRPr="10D6C896"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9A6C16" w:rsidTr="10A363A9" w14:paraId="4C090FA8" w14:textId="77777777">
        <w:trPr>
          <w:cnfStyle w:val="100000000000" w:firstRow="1" w:lastRow="0" w:firstColumn="0" w:lastColumn="0" w:oddVBand="0" w:evenVBand="0" w:oddHBand="0"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rsidR="009A6C16" w:rsidRDefault="009A6C16" w14:paraId="04B70A65" w14:textId="77777777">
            <w:pPr>
              <w:jc w:val="center"/>
              <w:rPr>
                <w:rFonts w:ascii="Calibri" w:hAnsi="Calibri" w:eastAsia="Times New Roman"/>
                <w:color w:val="000000"/>
              </w:rPr>
            </w:pPr>
            <w:r>
              <w:rPr>
                <w:rFonts w:ascii="Calibri" w:hAnsi="Calibri" w:eastAsia="Times New Roman"/>
                <w:color w:val="000000"/>
              </w:rPr>
              <w:t>County</w:t>
            </w:r>
          </w:p>
        </w:tc>
        <w:tc>
          <w:tcPr>
            <w:tcW w:w="960" w:type="dxa"/>
            <w:noWrap/>
            <w:vAlign w:val="bottom"/>
            <w:hideMark/>
          </w:tcPr>
          <w:p w:rsidR="009A6C16" w:rsidRDefault="009A6C16" w14:paraId="7D1667C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bottom"/>
            <w:hideMark/>
          </w:tcPr>
          <w:p w:rsidR="009A6C16" w:rsidRDefault="009A6C16" w14:paraId="5F97579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9A6C16" w:rsidTr="10A363A9" w14:paraId="12DF29FE"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2AA6FE8"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2F93E2E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tcW w:w="0" w:type="auto"/>
            <w:noWrap/>
            <w:vAlign w:val="bottom"/>
            <w:hideMark/>
          </w:tcPr>
          <w:p w:rsidR="009A6C16" w:rsidRDefault="009A6C16" w14:paraId="5773DC8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24E326EE"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65AA2AF"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2E1FC9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9A6C16" w:rsidRDefault="009A6C16" w14:paraId="14914A7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97D8E63"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39592E8F"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2D5C035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9A6C16" w:rsidRDefault="009A6C16" w14:paraId="3DF8B67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3DF47C67"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30CC2F8D"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244907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9A6C16" w:rsidRDefault="009A6C16" w14:paraId="20C1981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340CDB25"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755514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4F1C3D8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9A6C16" w:rsidRDefault="009A6C16" w14:paraId="09704B7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52039CC4"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C3FE106"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9A6C16" w:rsidRDefault="009A6C16" w14:paraId="69A881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53</w:t>
            </w:r>
          </w:p>
        </w:tc>
        <w:tc>
          <w:tcPr>
            <w:tcW w:w="0" w:type="auto"/>
            <w:noWrap/>
            <w:vAlign w:val="bottom"/>
            <w:hideMark/>
          </w:tcPr>
          <w:p w:rsidR="009A6C16" w:rsidRDefault="009A6C16" w14:paraId="006C339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7953421F"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FA1E989"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9A6C16" w:rsidRDefault="009A6C16" w14:paraId="31892C6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tcW w:w="0" w:type="auto"/>
            <w:noWrap/>
            <w:vAlign w:val="bottom"/>
            <w:hideMark/>
          </w:tcPr>
          <w:p w:rsidR="009A6C16" w:rsidRDefault="009A6C16" w14:paraId="76781F3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4BF0888"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0A1C8CE3"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9A6C16" w:rsidRDefault="009A6C16" w14:paraId="04558A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9A6C16" w:rsidRDefault="009A6C16" w14:paraId="609DE7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11E43665"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FB70C8B"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9A6C16" w:rsidRDefault="009A6C16" w14:paraId="3C6900B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9A6C16" w:rsidRDefault="009A6C16" w14:paraId="234E677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46CBB6BE"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B078553"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9A6C16" w:rsidRDefault="009A6C16" w14:paraId="6A92A9A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9A6C16" w:rsidRDefault="009A6C16" w14:paraId="17843AA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451EC3B"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02E843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63923E9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9A6C16" w:rsidRDefault="009A6C16" w14:paraId="7C780B2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27E48D9"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5E06B7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3D87EB3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tcW w:w="0" w:type="auto"/>
            <w:noWrap/>
            <w:vAlign w:val="bottom"/>
            <w:hideMark/>
          </w:tcPr>
          <w:p w:rsidR="009A6C16" w:rsidRDefault="009A6C16" w14:paraId="2257199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2AD8861B"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1BD51C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16F6E17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9A6C16" w:rsidRDefault="009A6C16" w14:paraId="1834561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6E72A614"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F9D7F0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681F9C8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69</w:t>
            </w:r>
          </w:p>
        </w:tc>
        <w:tc>
          <w:tcPr>
            <w:tcW w:w="0" w:type="auto"/>
            <w:noWrap/>
            <w:vAlign w:val="bottom"/>
            <w:hideMark/>
          </w:tcPr>
          <w:p w:rsidR="009A6C16" w:rsidRDefault="009A6C16" w14:paraId="1FC5484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4996C22B"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3F5A48B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05A5AE6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9A6C16" w:rsidRDefault="009A6C16" w14:paraId="4020E8F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65650218"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37A3D56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233F55F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9A6C16" w:rsidRDefault="009A6C16" w14:paraId="4FD2CF3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95C8A95"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F0E2FA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0E46165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w:t>
            </w:r>
          </w:p>
        </w:tc>
        <w:tc>
          <w:tcPr>
            <w:tcW w:w="0" w:type="auto"/>
            <w:noWrap/>
            <w:vAlign w:val="bottom"/>
            <w:hideMark/>
          </w:tcPr>
          <w:p w:rsidR="009A6C16" w:rsidRDefault="009A6C16" w14:paraId="31D311B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5242EAE4"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3E3D207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A1340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9A6C16" w:rsidRDefault="009A6C16" w14:paraId="5FA82F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FD30381"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C3A003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08276A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tcW w:w="0" w:type="auto"/>
            <w:noWrap/>
            <w:vAlign w:val="bottom"/>
            <w:hideMark/>
          </w:tcPr>
          <w:p w:rsidR="009A6C16" w:rsidRDefault="009A6C16" w14:paraId="6B3D758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2A960774"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D3A33B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CDEFB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9A6C16" w:rsidRDefault="009A6C16" w14:paraId="2153E57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7A8853A0"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58A8BA1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5BF7F31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9A6C16" w:rsidRDefault="009A6C16" w14:paraId="5235F1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656E301C"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5AFD0B2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38A18B8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9A6C16" w:rsidRDefault="009A6C16" w14:paraId="28732C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3CF1A436"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F389B4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9A8FAD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9A6C16" w:rsidRDefault="009A6C16" w14:paraId="72AB9E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0C2C43CB"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D35931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2B58D3A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w:t>
            </w:r>
          </w:p>
        </w:tc>
        <w:tc>
          <w:tcPr>
            <w:tcW w:w="0" w:type="auto"/>
            <w:noWrap/>
            <w:vAlign w:val="bottom"/>
            <w:hideMark/>
          </w:tcPr>
          <w:p w:rsidR="009A6C16" w:rsidRDefault="009A6C16" w14:paraId="09BBFED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18282B03"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931736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1923FF4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23</w:t>
            </w:r>
          </w:p>
        </w:tc>
        <w:tc>
          <w:tcPr>
            <w:tcW w:w="0" w:type="auto"/>
            <w:noWrap/>
            <w:vAlign w:val="bottom"/>
            <w:hideMark/>
          </w:tcPr>
          <w:p w:rsidR="009A6C16" w:rsidRDefault="009A6C16" w14:paraId="1505BCC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47A6CC01"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5806CA3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1788555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vAlign w:val="bottom"/>
            <w:hideMark/>
          </w:tcPr>
          <w:p w:rsidR="009A6C16" w:rsidRDefault="009A6C16" w14:paraId="643E5D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58C2029B"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4ED19F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77098C7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12</w:t>
            </w:r>
          </w:p>
        </w:tc>
        <w:tc>
          <w:tcPr>
            <w:tcW w:w="0" w:type="auto"/>
            <w:noWrap/>
            <w:vAlign w:val="bottom"/>
            <w:hideMark/>
          </w:tcPr>
          <w:p w:rsidR="009A6C16" w:rsidRDefault="009A6C16" w14:paraId="445DACF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75E21D58"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25EAE3F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3F37D3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16</w:t>
            </w:r>
          </w:p>
        </w:tc>
        <w:tc>
          <w:tcPr>
            <w:tcW w:w="0" w:type="auto"/>
            <w:noWrap/>
            <w:vAlign w:val="bottom"/>
            <w:hideMark/>
          </w:tcPr>
          <w:p w:rsidR="009A6C16" w:rsidRDefault="009A6C16" w14:paraId="5BC6D4E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443214E0"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E8CB61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7732C41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9A6C16" w:rsidRDefault="009A6C16" w14:paraId="719A36B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D9A2AF5"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50579BB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BFE444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9A6C16" w:rsidRDefault="009A6C16" w14:paraId="748E2E7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ECDA5A7"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6E6EBF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29BB9B4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9A6C16" w:rsidRDefault="009A6C16" w14:paraId="1D3FAC9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137BAA0"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2258CE5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3F17F5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69</w:t>
            </w:r>
          </w:p>
        </w:tc>
        <w:tc>
          <w:tcPr>
            <w:tcW w:w="0" w:type="auto"/>
            <w:noWrap/>
            <w:vAlign w:val="bottom"/>
            <w:hideMark/>
          </w:tcPr>
          <w:p w:rsidR="009A6C16" w:rsidRDefault="009A6C16" w14:paraId="22AEA68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564E1C60"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1FF525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6B06684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9A6C16" w:rsidRDefault="009A6C16" w14:paraId="6FDB977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46BCF163"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0DA3639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50318E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91</w:t>
            </w:r>
          </w:p>
        </w:tc>
        <w:tc>
          <w:tcPr>
            <w:tcW w:w="0" w:type="auto"/>
            <w:noWrap/>
            <w:vAlign w:val="bottom"/>
            <w:hideMark/>
          </w:tcPr>
          <w:p w:rsidR="009A6C16" w:rsidRDefault="009A6C16" w14:paraId="1845BEF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1FFE4EA6"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5985380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66C284C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79</w:t>
            </w:r>
          </w:p>
        </w:tc>
        <w:tc>
          <w:tcPr>
            <w:tcW w:w="0" w:type="auto"/>
            <w:noWrap/>
            <w:vAlign w:val="bottom"/>
            <w:hideMark/>
          </w:tcPr>
          <w:p w:rsidR="009A6C16" w:rsidRDefault="009A6C16" w14:paraId="4F6CE79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70BC40F7"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A1BFD4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1ECFCD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tcW w:w="0" w:type="auto"/>
            <w:noWrap/>
            <w:vAlign w:val="bottom"/>
            <w:hideMark/>
          </w:tcPr>
          <w:p w:rsidR="009A6C16" w:rsidRDefault="009A6C16" w14:paraId="25134EA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225DAE07"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011532B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2546D75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9A6C16" w:rsidRDefault="009A6C16" w14:paraId="29BF138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439A57E0"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EE9FB4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715A96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tcW w:w="0" w:type="auto"/>
            <w:noWrap/>
            <w:vAlign w:val="bottom"/>
            <w:hideMark/>
          </w:tcPr>
          <w:p w:rsidR="009A6C16" w:rsidRDefault="009A6C16" w14:paraId="3B4791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249841A0"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1329FA0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4C68B2B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9A6C16" w:rsidRDefault="009A6C16" w14:paraId="679D9C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3D29CD3"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001A617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0F1980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9A6C16" w:rsidRDefault="009A6C16" w14:paraId="6056FA7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9A6C16" w:rsidTr="10A363A9" w14:paraId="35973CB7"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41D6F33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6E3C5C8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9A6C16" w:rsidRDefault="009A6C16" w14:paraId="1CB70DC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2A2F6DB6" w14:textId="77777777">
        <w:trPr>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06011AA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7367B7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w:t>
            </w:r>
          </w:p>
        </w:tc>
        <w:tc>
          <w:tcPr>
            <w:tcW w:w="0" w:type="auto"/>
            <w:noWrap/>
            <w:vAlign w:val="bottom"/>
            <w:hideMark/>
          </w:tcPr>
          <w:p w:rsidR="009A6C16" w:rsidRDefault="009A6C16" w14:paraId="6CE8631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9A6C16" w:rsidTr="10A363A9" w14:paraId="06CC068B" w14:textId="77777777">
        <w:trPr>
          <w:cnfStyle w:val="000000100000" w:firstRow="0" w:lastRow="0" w:firstColumn="0" w:lastColumn="0" w:oddVBand="0" w:evenVBand="0" w:oddHBand="1" w:evenHBand="0" w:firstRowFirstColumn="0" w:firstRowLastColumn="0" w:lastRowFirstColumn="0" w:lastRowLastColumn="0"/>
          <w:divId w:val="195994316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9A6C16" w:rsidRDefault="009A6C16" w14:paraId="7890A3A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9A6C16" w:rsidRDefault="009A6C16" w14:paraId="5FE405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9A6C16" w:rsidRDefault="009A6C16" w14:paraId="49B02D7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10D6C896" w:rsidP="10D6C896" w:rsidRDefault="10D6C896" w14:paraId="16312D70" w14:textId="3CF2F0EC">
      <w:pPr>
        <w:spacing w:after="200" w:line="276" w:lineRule="auto"/>
        <w:rPr>
          <w:rFonts w:ascii="Calibri" w:hAnsi="Calibri" w:eastAsia="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5039C7" w:rsidTr="10A363A9" w14:paraId="7551C31C" w14:textId="77777777">
        <w:trPr>
          <w:divId w:val="82532192"/>
          <w:trHeight w:val="900"/>
          <w:jc w:val="center"/>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vAlign w:val="center"/>
            <w:hideMark/>
          </w:tcPr>
          <w:p w:rsidR="005039C7" w:rsidRDefault="005039C7" w14:paraId="4EB3F8A7"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5039C7" w:rsidRDefault="005039C7" w14:paraId="6956FA4E"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5039C7" w:rsidRDefault="005039C7" w14:paraId="48CD61CB"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5039C7" w:rsidRDefault="005039C7" w14:paraId="0A2D9253"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center"/>
            <w:hideMark/>
          </w:tcPr>
          <w:p w:rsidR="005039C7" w:rsidRDefault="005039C7" w14:paraId="11532B02"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center"/>
            <w:hideMark/>
          </w:tcPr>
          <w:p w:rsidR="005039C7" w:rsidRDefault="005039C7" w14:paraId="3EA5AFB0"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5039C7" w:rsidTr="10A363A9" w14:paraId="5E1DEC72" w14:textId="77777777">
        <w:trPr>
          <w:divId w:val="82532192"/>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5039C7" w:rsidRDefault="005039C7" w14:paraId="5CB6F0A5"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713AE44C" w14:textId="77777777">
            <w:pPr>
              <w:jc w:val="center"/>
              <w:rPr>
                <w:rFonts w:ascii="Calibri" w:hAnsi="Calibri" w:eastAsia="Times New Roman"/>
                <w:color w:val="000000"/>
              </w:rPr>
            </w:pPr>
            <w:r>
              <w:rPr>
                <w:rFonts w:ascii="Calibri" w:hAnsi="Calibri" w:eastAsia="Times New Roman"/>
                <w:color w:val="000000"/>
              </w:rPr>
              <w:t>526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7B552933" w14:textId="77777777">
            <w:pPr>
              <w:jc w:val="center"/>
              <w:rPr>
                <w:rFonts w:ascii="Calibri" w:hAnsi="Calibri" w:eastAsia="Times New Roman"/>
                <w:color w:val="000000"/>
              </w:rPr>
            </w:pPr>
            <w:r>
              <w:rPr>
                <w:rFonts w:ascii="Calibri" w:hAnsi="Calibri" w:eastAsia="Times New Roman"/>
                <w:color w:val="000000"/>
              </w:rPr>
              <w:t>517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0D1A7175" w14:textId="77777777">
            <w:pPr>
              <w:jc w:val="center"/>
              <w:rPr>
                <w:rFonts w:ascii="Calibri" w:hAnsi="Calibri" w:eastAsia="Times New Roman"/>
                <w:color w:val="000000"/>
              </w:rPr>
            </w:pPr>
            <w:r>
              <w:rPr>
                <w:rFonts w:ascii="Calibri" w:hAnsi="Calibri" w:eastAsia="Times New Roman"/>
                <w:color w:val="000000"/>
              </w:rPr>
              <w:t>427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4A7F4695" w14:textId="77777777">
            <w:pPr>
              <w:jc w:val="center"/>
              <w:rPr>
                <w:rFonts w:ascii="Calibri" w:hAnsi="Calibri" w:eastAsia="Times New Roman"/>
                <w:color w:val="000000"/>
              </w:rPr>
            </w:pPr>
            <w:r>
              <w:rPr>
                <w:rFonts w:ascii="Calibri" w:hAnsi="Calibri" w:eastAsia="Times New Roman"/>
                <w:color w:val="000000"/>
              </w:rPr>
              <w:t>375</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5039C7" w:rsidRDefault="005039C7" w14:paraId="0FC39AFF" w14:textId="77777777">
            <w:pPr>
              <w:jc w:val="center"/>
              <w:rPr>
                <w:rFonts w:ascii="Calibri" w:hAnsi="Calibri" w:eastAsia="Times New Roman"/>
                <w:color w:val="000000"/>
              </w:rPr>
            </w:pPr>
            <w:r>
              <w:rPr>
                <w:rFonts w:ascii="Calibri" w:hAnsi="Calibri" w:eastAsia="Times New Roman"/>
                <w:color w:val="000000"/>
              </w:rPr>
              <w:t>5137</w:t>
            </w:r>
          </w:p>
        </w:tc>
      </w:tr>
      <w:tr w:rsidR="005039C7" w:rsidTr="10A363A9" w14:paraId="6EC2106D" w14:textId="77777777">
        <w:trPr>
          <w:divId w:val="82532192"/>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5039C7" w:rsidRDefault="005039C7" w14:paraId="3D04BA04"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7960F4CE"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179C7C5F"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695C13F6"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0C76C134"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5039C7" w:rsidRDefault="005039C7" w14:paraId="42DE8C88" w14:textId="77777777">
            <w:pPr>
              <w:jc w:val="center"/>
              <w:rPr>
                <w:rFonts w:ascii="Calibri" w:hAnsi="Calibri" w:eastAsia="Times New Roman"/>
                <w:color w:val="000000"/>
              </w:rPr>
            </w:pPr>
            <w:r>
              <w:rPr>
                <w:rFonts w:ascii="Calibri" w:hAnsi="Calibri" w:eastAsia="Times New Roman"/>
                <w:color w:val="000000"/>
              </w:rPr>
              <w:t>328</w:t>
            </w:r>
          </w:p>
        </w:tc>
      </w:tr>
      <w:tr w:rsidR="005039C7" w:rsidTr="10A363A9" w14:paraId="2BF4F1E3" w14:textId="77777777">
        <w:trPr>
          <w:divId w:val="82532192"/>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vAlign w:val="bottom"/>
            <w:hideMark/>
          </w:tcPr>
          <w:p w:rsidR="005039C7" w:rsidRDefault="005039C7" w14:paraId="25FD0954"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775BAC5C"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12F04541"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269D7D98"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vAlign w:val="bottom"/>
            <w:hideMark/>
          </w:tcPr>
          <w:p w:rsidR="005039C7" w:rsidRDefault="005039C7" w14:paraId="02E805CA"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vAlign w:val="bottom"/>
            <w:hideMark/>
          </w:tcPr>
          <w:p w:rsidR="005039C7" w:rsidRDefault="005039C7" w14:paraId="1A32DA7F" w14:textId="77777777">
            <w:pPr>
              <w:jc w:val="center"/>
              <w:rPr>
                <w:rFonts w:ascii="Calibri" w:hAnsi="Calibri" w:eastAsia="Times New Roman"/>
                <w:color w:val="000000"/>
              </w:rPr>
            </w:pPr>
            <w:r>
              <w:rPr>
                <w:rFonts w:ascii="Calibri" w:hAnsi="Calibri" w:eastAsia="Times New Roman"/>
                <w:color w:val="000000"/>
              </w:rPr>
              <w:t>27</w:t>
            </w:r>
          </w:p>
        </w:tc>
      </w:tr>
      <w:tr w:rsidR="005039C7" w:rsidTr="10A363A9" w14:paraId="54DBE5B0" w14:textId="77777777">
        <w:trPr>
          <w:divId w:val="82532192"/>
          <w:trHeight w:val="315"/>
          <w:jc w:val="center"/>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vAlign w:val="bottom"/>
            <w:hideMark/>
          </w:tcPr>
          <w:p w:rsidR="005039C7" w:rsidRDefault="005039C7" w14:paraId="6EF06156"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5039C7" w:rsidRDefault="005039C7" w14:paraId="16D31236"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5039C7" w:rsidRDefault="005039C7" w14:paraId="3A6E5FBC"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5039C7" w:rsidRDefault="005039C7" w14:paraId="375B7907"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vAlign w:val="bottom"/>
            <w:hideMark/>
          </w:tcPr>
          <w:p w:rsidR="005039C7" w:rsidRDefault="005039C7" w14:paraId="4B3ED131"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vAlign w:val="bottom"/>
            <w:hideMark/>
          </w:tcPr>
          <w:p w:rsidR="005039C7" w:rsidRDefault="005039C7" w14:paraId="43EC21DD" w14:textId="77777777">
            <w:pPr>
              <w:jc w:val="center"/>
              <w:rPr>
                <w:rFonts w:ascii="Calibri" w:hAnsi="Calibri" w:eastAsia="Times New Roman"/>
                <w:color w:val="000000"/>
              </w:rPr>
            </w:pPr>
            <w:r>
              <w:rPr>
                <w:rFonts w:ascii="Calibri" w:hAnsi="Calibri" w:eastAsia="Times New Roman"/>
                <w:color w:val="000000"/>
              </w:rPr>
              <w:t>89</w:t>
            </w:r>
          </w:p>
        </w:tc>
      </w:tr>
    </w:tbl>
    <w:p w:rsidR="005039C7" w:rsidP="10D6C896" w:rsidRDefault="005039C7" w14:paraId="4F1155E4" w14:textId="37F17B75">
      <w:pPr>
        <w:spacing w:after="200" w:line="276" w:lineRule="auto"/>
        <w:rPr>
          <w:rFonts w:ascii="Calibri" w:hAnsi="Calibri" w:eastAsia="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9D40B4" w:rsidTr="10A363A9" w14:paraId="4CFEE0E2" w14:textId="77777777">
        <w:trPr>
          <w:divId w:val="1950506244"/>
          <w:trHeight w:val="300"/>
          <w:jc w:val="center"/>
        </w:trPr>
        <w:tc>
          <w:tcPr>
            <w:tcW w:w="8220" w:type="dxa"/>
            <w:gridSpan w:val="6"/>
            <w:tcBorders>
              <w:top w:val="single" w:color="BFBFBF" w:themeColor="background1" w:themeShade="BF" w:sz="8" w:space="0"/>
              <w:left w:val="single" w:color="BFBFBF" w:themeColor="background1" w:themeShade="BF" w:sz="8" w:space="0"/>
              <w:bottom w:val="single" w:color="BFBFBF" w:themeColor="background1" w:themeShade="BF" w:sz="4" w:space="0"/>
              <w:right w:val="single" w:color="BFBFBF" w:themeColor="background1" w:themeShade="BF" w:sz="4" w:space="0"/>
            </w:tcBorders>
            <w:noWrap/>
            <w:vAlign w:val="bottom"/>
            <w:hideMark/>
          </w:tcPr>
          <w:p w:rsidR="009D40B4" w:rsidRDefault="009D40B4" w14:paraId="70000CFB" w14:textId="77777777">
            <w:pPr>
              <w:jc w:val="center"/>
              <w:rPr>
                <w:rFonts w:ascii="Calibri" w:hAnsi="Calibri" w:eastAsia="Times New Roman"/>
                <w:b/>
                <w:bCs/>
                <w:color w:val="000000"/>
              </w:rPr>
            </w:pPr>
            <w:r>
              <w:rPr>
                <w:rFonts w:ascii="Calibri" w:hAnsi="Calibri" w:eastAsia="Times New Roman"/>
                <w:b/>
                <w:bCs/>
                <w:color w:val="000000"/>
              </w:rPr>
              <w:t>Vaccinations Administered by County</w:t>
            </w:r>
          </w:p>
        </w:tc>
      </w:tr>
      <w:tr w:rsidR="009D40B4" w:rsidTr="10A363A9" w14:paraId="054A4DAD" w14:textId="77777777">
        <w:trPr>
          <w:divId w:val="1950506244"/>
          <w:trHeight w:val="300"/>
          <w:jc w:val="center"/>
        </w:trPr>
        <w:tc>
          <w:tcPr>
            <w:tcW w:w="0" w:type="auto"/>
            <w:tcBorders>
              <w:top w:val="single" w:color="BFBFBF" w:themeColor="background1" w:themeShade="BF" w:sz="4" w:space="0"/>
              <w:left w:val="single" w:color="BFBFBF" w:themeColor="background1" w:themeShade="BF" w:sz="8" w:space="0"/>
              <w:bottom w:val="single" w:color="BFBFBF" w:themeColor="background1" w:themeShade="BF" w:sz="4" w:space="0"/>
              <w:right w:val="single" w:color="BFBFBF" w:themeColor="background1" w:themeShade="BF" w:sz="4" w:space="0"/>
            </w:tcBorders>
            <w:shd w:val="clear" w:color="auto" w:fill="A6A6A6" w:themeFill="background1" w:themeFillShade="A6"/>
            <w:noWrap/>
            <w:vAlign w:val="bottom"/>
            <w:hideMark/>
          </w:tcPr>
          <w:p w:rsidR="009D40B4" w:rsidRDefault="009D40B4" w14:paraId="690626ED" w14:textId="77777777">
            <w:pPr>
              <w:jc w:val="center"/>
              <w:rPr>
                <w:rFonts w:ascii="Calibri" w:hAnsi="Calibri" w:eastAsia="Times New Roman"/>
                <w:b/>
                <w:bCs/>
                <w:color w:val="000000"/>
              </w:rPr>
            </w:pP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vAlign w:val="bottom"/>
            <w:hideMark/>
          </w:tcPr>
          <w:p w:rsidR="009D40B4" w:rsidRDefault="009D40B4" w14:paraId="2C10305C" w14:textId="77777777">
            <w:pPr>
              <w:jc w:val="center"/>
              <w:rPr>
                <w:rFonts w:ascii="Calibri" w:hAnsi="Calibri" w:eastAsia="Times New Roman"/>
                <w:b/>
                <w:bCs/>
                <w:color w:val="000000"/>
              </w:rPr>
            </w:pPr>
            <w:r>
              <w:rPr>
                <w:rFonts w:ascii="Calibri" w:hAnsi="Calibri" w:eastAsia="Times New Roman"/>
                <w:b/>
                <w:bCs/>
                <w:color w:val="000000"/>
              </w:rPr>
              <w:t>Ballard</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vAlign w:val="bottom"/>
            <w:hideMark/>
          </w:tcPr>
          <w:p w:rsidR="009D40B4" w:rsidRDefault="009D40B4" w14:paraId="041C003C"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vAlign w:val="bottom"/>
            <w:hideMark/>
          </w:tcPr>
          <w:p w:rsidR="009D40B4" w:rsidRDefault="009D40B4" w14:paraId="4141A3DC" w14:textId="77777777">
            <w:pPr>
              <w:jc w:val="center"/>
              <w:rPr>
                <w:rFonts w:ascii="Calibri" w:hAnsi="Calibri" w:eastAsia="Times New Roman"/>
                <w:b/>
                <w:bCs/>
                <w:color w:val="000000"/>
              </w:rPr>
            </w:pPr>
            <w:r>
              <w:rPr>
                <w:rFonts w:ascii="Calibri" w:hAnsi="Calibri" w:eastAsia="Times New Roman"/>
                <w:b/>
                <w:bCs/>
                <w:color w:val="000000"/>
              </w:rPr>
              <w:t>Fulton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noWrap/>
            <w:vAlign w:val="bottom"/>
            <w:hideMark/>
          </w:tcPr>
          <w:p w:rsidR="009D40B4" w:rsidRDefault="009D40B4" w14:paraId="0E381341"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8" w:space="0"/>
            </w:tcBorders>
            <w:noWrap/>
            <w:vAlign w:val="bottom"/>
            <w:hideMark/>
          </w:tcPr>
          <w:p w:rsidR="009D40B4" w:rsidRDefault="009D40B4" w14:paraId="18476069"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9D40B4" w:rsidTr="10A363A9" w14:paraId="5E833686" w14:textId="77777777">
        <w:trPr>
          <w:divId w:val="1950506244"/>
          <w:trHeight w:val="300"/>
          <w:jc w:val="center"/>
        </w:trPr>
        <w:tc>
          <w:tcPr>
            <w:tcW w:w="0" w:type="auto"/>
            <w:tcBorders>
              <w:top w:val="single" w:color="BFBFBF" w:themeColor="background1" w:themeShade="BF" w:sz="4" w:space="0"/>
              <w:left w:val="single" w:color="BFBFBF" w:themeColor="background1" w:themeShade="BF" w:sz="8" w:space="0"/>
              <w:bottom w:val="single" w:color="BFBFBF" w:themeColor="background1" w:themeShade="BF" w:sz="8" w:space="0"/>
              <w:right w:val="single" w:color="BFBFBF" w:themeColor="background1" w:themeShade="BF" w:sz="4" w:space="0"/>
            </w:tcBorders>
            <w:noWrap/>
            <w:vAlign w:val="bottom"/>
            <w:hideMark/>
          </w:tcPr>
          <w:p w:rsidR="009D40B4" w:rsidRDefault="009D40B4" w14:paraId="0E929BCD" w14:textId="77777777">
            <w:pPr>
              <w:jc w:val="cente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vAlign w:val="bottom"/>
            <w:hideMark/>
          </w:tcPr>
          <w:p w:rsidR="009D40B4" w:rsidRDefault="009D40B4" w14:paraId="296FB28F" w14:textId="77777777">
            <w:pPr>
              <w:jc w:val="center"/>
              <w:rPr>
                <w:rFonts w:ascii="Calibri" w:hAnsi="Calibri" w:eastAsia="Times New Roman"/>
                <w:color w:val="000000"/>
              </w:rPr>
            </w:pPr>
            <w:r>
              <w:rPr>
                <w:rFonts w:ascii="Calibri" w:hAnsi="Calibri" w:eastAsia="Times New Roman"/>
                <w:color w:val="000000"/>
              </w:rPr>
              <w:t>214</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vAlign w:val="bottom"/>
            <w:hideMark/>
          </w:tcPr>
          <w:p w:rsidR="009D40B4" w:rsidRDefault="009D40B4" w14:paraId="3D21DC6F" w14:textId="77777777">
            <w:pPr>
              <w:jc w:val="center"/>
              <w:rPr>
                <w:rFonts w:ascii="Calibri" w:hAnsi="Calibri" w:eastAsia="Times New Roman"/>
                <w:color w:val="000000"/>
              </w:rPr>
            </w:pPr>
            <w:r>
              <w:rPr>
                <w:rFonts w:ascii="Calibri" w:hAnsi="Calibri" w:eastAsia="Times New Roman"/>
                <w:color w:val="000000"/>
              </w:rPr>
              <w:t>219</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vAlign w:val="bottom"/>
            <w:hideMark/>
          </w:tcPr>
          <w:p w:rsidR="009D40B4" w:rsidRDefault="009D40B4" w14:paraId="571268E9" w14:textId="77777777">
            <w:pPr>
              <w:jc w:val="center"/>
              <w:rPr>
                <w:rFonts w:ascii="Calibri" w:hAnsi="Calibri" w:eastAsia="Times New Roman"/>
                <w:color w:val="000000"/>
              </w:rPr>
            </w:pPr>
            <w:r>
              <w:rPr>
                <w:rFonts w:ascii="Calibri" w:hAnsi="Calibri" w:eastAsia="Times New Roman"/>
                <w:color w:val="000000"/>
              </w:rPr>
              <w:t>164</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4" w:space="0"/>
            </w:tcBorders>
            <w:noWrap/>
            <w:vAlign w:val="bottom"/>
            <w:hideMark/>
          </w:tcPr>
          <w:p w:rsidR="009D40B4" w:rsidRDefault="009D40B4" w14:paraId="784FA3A2" w14:textId="77777777">
            <w:pPr>
              <w:jc w:val="center"/>
              <w:rPr>
                <w:rFonts w:ascii="Calibri" w:hAnsi="Calibri" w:eastAsia="Times New Roman"/>
                <w:color w:val="000000"/>
              </w:rPr>
            </w:pPr>
            <w:r>
              <w:rPr>
                <w:rFonts w:ascii="Calibri" w:hAnsi="Calibri" w:eastAsia="Times New Roman"/>
                <w:color w:val="000000"/>
              </w:rPr>
              <w:t>160</w:t>
            </w:r>
          </w:p>
        </w:tc>
        <w:tc>
          <w:tcPr>
            <w:tcW w:w="0" w:type="auto"/>
            <w:tcBorders>
              <w:top w:val="single" w:color="BFBFBF" w:themeColor="background1" w:themeShade="BF" w:sz="4" w:space="0"/>
              <w:left w:val="single" w:color="BFBFBF" w:themeColor="background1" w:themeShade="BF" w:sz="4" w:space="0"/>
              <w:bottom w:val="single" w:color="BFBFBF" w:themeColor="background1" w:themeShade="BF" w:sz="8" w:space="0"/>
              <w:right w:val="single" w:color="BFBFBF" w:themeColor="background1" w:themeShade="BF" w:sz="8" w:space="0"/>
            </w:tcBorders>
            <w:noWrap/>
            <w:vAlign w:val="bottom"/>
            <w:hideMark/>
          </w:tcPr>
          <w:p w:rsidR="009D40B4" w:rsidRDefault="009D40B4" w14:paraId="22457AC2" w14:textId="77777777">
            <w:pPr>
              <w:jc w:val="center"/>
              <w:rPr>
                <w:rFonts w:ascii="Calibri" w:hAnsi="Calibri" w:eastAsia="Times New Roman"/>
                <w:color w:val="000000"/>
              </w:rPr>
            </w:pPr>
            <w:r>
              <w:rPr>
                <w:rFonts w:ascii="Calibri" w:hAnsi="Calibri" w:eastAsia="Times New Roman"/>
                <w:color w:val="000000"/>
              </w:rPr>
              <w:t>7,037</w:t>
            </w:r>
          </w:p>
        </w:tc>
      </w:tr>
    </w:tbl>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0A8EA04F">
      <w:pPr>
        <w:spacing w:after="200" w:line="276" w:lineRule="auto"/>
        <w:rPr>
          <w:rFonts w:ascii="Calibri" w:hAnsi="Calibri" w:eastAsia="Calibri" w:cs="Calibri"/>
        </w:rPr>
      </w:pPr>
      <w:r w:rsidRPr="0B8C2A8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B8C2A87"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Pr>
          <w:noProof/>
        </w:rPr>
        <w:drawing>
          <wp:inline distT="0" distB="0" distL="0" distR="0" wp14:anchorId="68F1C70C" wp14:editId="0139E673">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Pr>
          <w:noProof/>
        </w:rPr>
        <w:drawing>
          <wp:inline distT="0" distB="0" distL="0" distR="0" wp14:anchorId="4A01E2B7" wp14:editId="72E03B2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Pr>
          <w:noProof/>
        </w:rPr>
        <w:drawing>
          <wp:inline distT="0" distB="0" distL="0" distR="0" wp14:anchorId="4EA89C08" wp14:editId="12D6B70C">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7">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For more information contact Erin Stallins at 270-709-1</w:t>
      </w:r>
      <w:r w:rsidR="38B90842">
        <w:t>283</w:t>
      </w:r>
    </w:p>
    <w:p w:rsidR="212B730B" w:rsidP="4B4C9468" w:rsidRDefault="0606E4EA" w14:paraId="6526036D" w14:textId="20777DDF">
      <w:pPr>
        <w:jc w:val="center"/>
      </w:pPr>
      <w:r w:rsidRPr="0B8C2A87" w:rsidR="0606E4EA">
        <w:rPr>
          <w:rFonts w:ascii="Century Schoolbook" w:hAnsi="Century Schoolbook" w:eastAsia="Century Schoolbook" w:cs="Century Schoolbook"/>
          <w:b w:val="1"/>
          <w:bCs w:val="1"/>
          <w:sz w:val="16"/>
          <w:szCs w:val="16"/>
        </w:rPr>
        <w:t xml:space="preserve"> </w:t>
      </w:r>
      <w:r w:rsidRPr="0B8C2A87"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198 Bluegrass Dr., LaCenter,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540" w:rsidP="00934A48" w:rsidRDefault="00B46540" w14:paraId="536E8E50" w14:textId="77777777">
      <w:pPr>
        <w:spacing w:after="0" w:line="240" w:lineRule="auto"/>
      </w:pPr>
      <w:r>
        <w:separator/>
      </w:r>
    </w:p>
  </w:endnote>
  <w:endnote w:type="continuationSeparator" w:id="0">
    <w:p w:rsidR="00B46540" w:rsidP="00934A48" w:rsidRDefault="00B46540" w14:paraId="39B2FC84" w14:textId="77777777">
      <w:pPr>
        <w:spacing w:after="0" w:line="240" w:lineRule="auto"/>
      </w:pPr>
      <w:r>
        <w:continuationSeparator/>
      </w:r>
    </w:p>
  </w:endnote>
  <w:endnote w:type="continuationNotice" w:id="1">
    <w:p w:rsidR="00B46540" w:rsidRDefault="00B46540" w14:paraId="42D8DD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540" w:rsidP="00934A48" w:rsidRDefault="00B46540" w14:paraId="218A98E2" w14:textId="77777777">
      <w:pPr>
        <w:spacing w:after="0" w:line="240" w:lineRule="auto"/>
      </w:pPr>
      <w:r>
        <w:separator/>
      </w:r>
    </w:p>
  </w:footnote>
  <w:footnote w:type="continuationSeparator" w:id="0">
    <w:p w:rsidR="00B46540" w:rsidP="00934A48" w:rsidRDefault="00B46540" w14:paraId="79D8882B" w14:textId="77777777">
      <w:pPr>
        <w:spacing w:after="0" w:line="240" w:lineRule="auto"/>
      </w:pPr>
      <w:r>
        <w:continuationSeparator/>
      </w:r>
    </w:p>
  </w:footnote>
  <w:footnote w:type="continuationNotice" w:id="1">
    <w:p w:rsidR="00B46540" w:rsidRDefault="00B46540" w14:paraId="5305CA0E"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3.jpg" Id="rId12" /><Relationship Type="http://schemas.openxmlformats.org/officeDocument/2006/relationships/image" Target="media/image4.jpg" Id="rId1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g" Id="rId11"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http://www.purchasehealth.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525</revision>
  <dcterms:created xsi:type="dcterms:W3CDTF">2020-08-31T20:14:00.0000000Z</dcterms:created>
  <dcterms:modified xsi:type="dcterms:W3CDTF">2021-01-29T14:59:38.1903256Z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